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9C" w:rsidRDefault="0043109C" w:rsidP="004310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43109C" w:rsidRDefault="0043109C" w:rsidP="004310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43109C" w:rsidRPr="007A5865" w:rsidRDefault="0043109C" w:rsidP="004310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bookmarkStart w:id="0" w:name="_GoBack"/>
      <w:bookmarkEnd w:id="0"/>
      <w:r w:rsidRPr="00765CEB">
        <w:rPr>
          <w:sz w:val="24"/>
          <w:szCs w:val="24"/>
        </w:rPr>
        <w:t>9 класс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765CEB">
        <w:rPr>
          <w:sz w:val="24"/>
          <w:szCs w:val="24"/>
        </w:rPr>
        <w:t>Критерии оценивания</w:t>
      </w:r>
    </w:p>
    <w:p w:rsidR="008C3275" w:rsidRPr="00765CEB" w:rsidRDefault="008C3275" w:rsidP="008C3275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>ских часа (210 мин.), максимальный балл – 70) и творческое задание (время выполнения – 1,5 ас</w:t>
      </w:r>
      <w:r w:rsidRPr="00765CEB">
        <w:rPr>
          <w:rFonts w:ascii="Times New Roman" w:hAnsi="Times New Roman" w:cs="Times New Roman"/>
          <w:sz w:val="24"/>
          <w:szCs w:val="24"/>
        </w:rPr>
        <w:t>т</w:t>
      </w:r>
      <w:r w:rsidRPr="00765CEB">
        <w:rPr>
          <w:rFonts w:ascii="Times New Roman" w:hAnsi="Times New Roman" w:cs="Times New Roman"/>
          <w:sz w:val="24"/>
          <w:szCs w:val="24"/>
        </w:rPr>
        <w:t>рономических часа (90 мин.), максимальный балл – 30). Внутри общего времени (5 астрономич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>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765C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65CE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 xml:space="preserve">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765CE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765CE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65CE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65CEB"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 xml:space="preserve">турных уровней – от фонетической и ритмико-метрической стороны до контекста и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Предлагается ориентироваться на ту шкалу оценок, которая прилагается к каждому крит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рию.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765CE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765CEB">
        <w:rPr>
          <w:rFonts w:ascii="Times New Roman" w:hAnsi="Times New Roman" w:cs="Times New Roman"/>
          <w:sz w:val="24"/>
          <w:szCs w:val="24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ватно, делает верные наблюдения, но часть смыслов упускает, не все яркие моменты подчёркив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>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</w:t>
      </w:r>
      <w:r w:rsidRPr="00765CEB">
        <w:rPr>
          <w:rFonts w:ascii="Times New Roman" w:hAnsi="Times New Roman" w:cs="Times New Roman"/>
          <w:sz w:val="24"/>
          <w:szCs w:val="24"/>
        </w:rPr>
        <w:t>ы</w:t>
      </w:r>
      <w:r w:rsidRPr="00765CEB">
        <w:rPr>
          <w:rFonts w:ascii="Times New Roman" w:hAnsi="Times New Roman" w:cs="Times New Roman"/>
          <w:sz w:val="24"/>
          <w:szCs w:val="24"/>
        </w:rPr>
        <w:t xml:space="preserve">бирается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по шкале из 16-19 баллов. Такое «сужение» зоны выбора и введение п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>граничных оцено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>«зарубок», ориентированных на привычную модель оценивания, поможет и</w:t>
      </w:r>
      <w:r w:rsidRPr="00765CEB">
        <w:rPr>
          <w:rFonts w:ascii="Times New Roman" w:hAnsi="Times New Roman" w:cs="Times New Roman"/>
          <w:sz w:val="24"/>
          <w:szCs w:val="24"/>
        </w:rPr>
        <w:t>з</w:t>
      </w:r>
      <w:r w:rsidRPr="00765CEB">
        <w:rPr>
          <w:rFonts w:ascii="Times New Roman" w:hAnsi="Times New Roman" w:cs="Times New Roman"/>
          <w:sz w:val="24"/>
          <w:szCs w:val="24"/>
        </w:rPr>
        <w:t>бежать излишних расхождений в таком субъективном процессе, как оценивание письменных те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стов. Оценка за работу выставляется сначала в виде последовательности цифр – оценок по кажд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КРИТЕРИИ:</w:t>
      </w:r>
    </w:p>
    <w:p w:rsidR="0062354A" w:rsidRDefault="008C3275" w:rsidP="006235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54A">
        <w:rPr>
          <w:rFonts w:ascii="Times New Roman" w:hAnsi="Times New Roman" w:cs="Times New Roman"/>
          <w:sz w:val="24"/>
          <w:szCs w:val="24"/>
        </w:rPr>
        <w:t>Понимание произведения как «сложно построенного смысла» (Ю.М. Лотман), п</w:t>
      </w:r>
      <w:r w:rsidRPr="0062354A">
        <w:rPr>
          <w:rFonts w:ascii="Times New Roman" w:hAnsi="Times New Roman" w:cs="Times New Roman"/>
          <w:sz w:val="24"/>
          <w:szCs w:val="24"/>
        </w:rPr>
        <w:t>о</w:t>
      </w:r>
      <w:r w:rsidRPr="0062354A">
        <w:rPr>
          <w:rFonts w:ascii="Times New Roman" w:hAnsi="Times New Roman" w:cs="Times New Roman"/>
          <w:sz w:val="24"/>
          <w:szCs w:val="24"/>
        </w:rPr>
        <w:t xml:space="preserve">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8C3275" w:rsidRPr="0062354A" w:rsidRDefault="008C3275" w:rsidP="00623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54A">
        <w:rPr>
          <w:rFonts w:ascii="Times New Roman" w:hAnsi="Times New Roman" w:cs="Times New Roman"/>
          <w:sz w:val="24"/>
          <w:szCs w:val="24"/>
        </w:rPr>
        <w:t>В данном расска</w:t>
      </w:r>
      <w:r w:rsidR="00BA705A">
        <w:rPr>
          <w:rFonts w:ascii="Times New Roman" w:hAnsi="Times New Roman" w:cs="Times New Roman"/>
          <w:sz w:val="24"/>
          <w:szCs w:val="24"/>
        </w:rPr>
        <w:t>зе важно обратить внимание на разницу между авторским пониманием произв</w:t>
      </w:r>
      <w:r w:rsidR="00BA705A">
        <w:rPr>
          <w:rFonts w:ascii="Times New Roman" w:hAnsi="Times New Roman" w:cs="Times New Roman"/>
          <w:sz w:val="24"/>
          <w:szCs w:val="24"/>
        </w:rPr>
        <w:t>е</w:t>
      </w:r>
      <w:r w:rsidR="00BA705A">
        <w:rPr>
          <w:rFonts w:ascii="Times New Roman" w:hAnsi="Times New Roman" w:cs="Times New Roman"/>
          <w:sz w:val="24"/>
          <w:szCs w:val="24"/>
        </w:rPr>
        <w:t xml:space="preserve">дения (автор как творец сложно выстроенного художественного мира, в котором все закономерно, </w:t>
      </w:r>
      <w:r w:rsidR="00BA705A">
        <w:rPr>
          <w:rFonts w:ascii="Times New Roman" w:hAnsi="Times New Roman" w:cs="Times New Roman"/>
          <w:sz w:val="24"/>
          <w:szCs w:val="24"/>
        </w:rPr>
        <w:lastRenderedPageBreak/>
        <w:t xml:space="preserve">образы персонажей развиваются в соответствии с художественной логикой и пр.)  и пониманием наивно-реалистическим, которое свойственно актрисе. Это наивное восприятие (причем актриса не уступает, доказывает свою правоту) составляет основу </w:t>
      </w:r>
      <w:proofErr w:type="gramStart"/>
      <w:r w:rsidR="00BA705A"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 w:rsidR="00BA705A">
        <w:rPr>
          <w:rFonts w:ascii="Times New Roman" w:hAnsi="Times New Roman" w:cs="Times New Roman"/>
          <w:sz w:val="24"/>
          <w:szCs w:val="24"/>
        </w:rPr>
        <w:t>. Но в то же время есть что-то в ее позиции, что достойно внимания: любовь к героям, сочувствие. Потому автор, который я</w:t>
      </w:r>
      <w:r w:rsidR="00BA705A">
        <w:rPr>
          <w:rFonts w:ascii="Times New Roman" w:hAnsi="Times New Roman" w:cs="Times New Roman"/>
          <w:sz w:val="24"/>
          <w:szCs w:val="24"/>
        </w:rPr>
        <w:t>в</w:t>
      </w:r>
      <w:r w:rsidR="00BA705A">
        <w:rPr>
          <w:rFonts w:ascii="Times New Roman" w:hAnsi="Times New Roman" w:cs="Times New Roman"/>
          <w:sz w:val="24"/>
          <w:szCs w:val="24"/>
        </w:rPr>
        <w:t>ляется «судьбой» по отношению к героям, немного «раскаялся» (хотя и не будет ничего менять в произведении – финал обманчив)</w:t>
      </w:r>
      <w:r w:rsidR="0062354A">
        <w:rPr>
          <w:rFonts w:ascii="Times New Roman" w:hAnsi="Times New Roman" w:cs="Times New Roman"/>
          <w:sz w:val="24"/>
          <w:szCs w:val="24"/>
        </w:rPr>
        <w:t xml:space="preserve">. </w:t>
      </w:r>
      <w:r w:rsidRPr="0062354A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>ны корректно, точно и только в тех случаях, когда это необходимо, без искусственного усложн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ния текста работы. Максимально 10 баллов. Шкала оценок: 0 – 3 – 7 – 10 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4. Историко-литературная эрудиция, отсутствие фактических ошибок, уместность использ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вания фонового материала из области культуры и литературы. Максимально 10 баллов. Шкала оценок: 0 – 3 – 7 – 10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62354A">
        <w:rPr>
          <w:rFonts w:ascii="Times New Roman" w:hAnsi="Times New Roman" w:cs="Times New Roman"/>
          <w:sz w:val="24"/>
          <w:szCs w:val="24"/>
        </w:rPr>
        <w:t>С</w:t>
      </w:r>
      <w:r w:rsidRPr="00765CEB">
        <w:rPr>
          <w:rFonts w:ascii="Times New Roman" w:hAnsi="Times New Roman" w:cs="Times New Roman"/>
          <w:sz w:val="24"/>
          <w:szCs w:val="24"/>
        </w:rPr>
        <w:t xml:space="preserve">плошная проверка работы по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школьным критериям гр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 xml:space="preserve">мотности с полным </w:t>
      </w:r>
      <w:r w:rsidR="00765CEB" w:rsidRPr="00765CEB">
        <w:rPr>
          <w:rFonts w:ascii="Times New Roman" w:hAnsi="Times New Roman" w:cs="Times New Roman"/>
          <w:sz w:val="24"/>
          <w:szCs w:val="24"/>
        </w:rPr>
        <w:t>подсчётом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речевых, грамматических, орфографических и пунктуационных ошибок, затрудняющих чтение и поним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 xml:space="preserve">ние текста, обращающих на себя внимание и отвлекающих от чтения (в среднем более </w:t>
      </w:r>
      <w:r w:rsidR="00765CEB" w:rsidRPr="00765CEB">
        <w:rPr>
          <w:rFonts w:ascii="Times New Roman" w:hAnsi="Times New Roman" w:cs="Times New Roman"/>
          <w:sz w:val="24"/>
          <w:szCs w:val="24"/>
        </w:rPr>
        <w:t>трёх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 xml:space="preserve">бок на страницу текста), работа по этому критерию получает ноль баллов.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765CEB" w:rsidRPr="00765CEB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54A" w:rsidRDefault="008C3275" w:rsidP="006235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765CE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</w:t>
      </w:r>
      <w:r w:rsidRPr="00765CEB">
        <w:rPr>
          <w:rFonts w:ascii="Times New Roman" w:hAnsi="Times New Roman" w:cs="Times New Roman"/>
          <w:sz w:val="24"/>
          <w:szCs w:val="24"/>
        </w:rPr>
        <w:t>у</w:t>
      </w:r>
      <w:r w:rsidRPr="00765CEB">
        <w:rPr>
          <w:rFonts w:ascii="Times New Roman" w:hAnsi="Times New Roman" w:cs="Times New Roman"/>
          <w:sz w:val="24"/>
          <w:szCs w:val="24"/>
        </w:rPr>
        <w:t xml:space="preserve">роведческое мышление участника. </w:t>
      </w:r>
    </w:p>
    <w:p w:rsidR="00765CEB" w:rsidRPr="00765CEB" w:rsidRDefault="0062354A" w:rsidP="00765CEB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наименование (автор, название произведения) 2 балла</w:t>
      </w:r>
      <w:r w:rsidR="00BA705A">
        <w:rPr>
          <w:rFonts w:ascii="Times New Roman" w:hAnsi="Times New Roman" w:cs="Times New Roman"/>
          <w:sz w:val="24"/>
          <w:szCs w:val="24"/>
        </w:rPr>
        <w:t xml:space="preserve"> за каждый пример без фактических ошибок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5CEB" w:rsidRPr="00765CEB" w:rsidRDefault="0062354A" w:rsidP="00765CEB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Аргументированность размышления о </w:t>
      </w:r>
      <w:r w:rsidR="00BA705A">
        <w:rPr>
          <w:rFonts w:ascii="Times New Roman" w:hAnsi="Times New Roman" w:cs="Times New Roman"/>
          <w:sz w:val="24"/>
          <w:szCs w:val="24"/>
        </w:rPr>
        <w:t>функции моря в произведении (например, о</w:t>
      </w:r>
      <w:r w:rsidR="00BA705A">
        <w:rPr>
          <w:rFonts w:ascii="Times New Roman" w:hAnsi="Times New Roman" w:cs="Times New Roman"/>
          <w:sz w:val="24"/>
          <w:szCs w:val="24"/>
        </w:rPr>
        <w:t>б</w:t>
      </w:r>
      <w:r w:rsidR="00BA705A">
        <w:rPr>
          <w:rFonts w:ascii="Times New Roman" w:hAnsi="Times New Roman" w:cs="Times New Roman"/>
          <w:sz w:val="24"/>
          <w:szCs w:val="24"/>
        </w:rPr>
        <w:t>раз-символ у Жуковского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A705A">
        <w:rPr>
          <w:rFonts w:ascii="Times New Roman" w:hAnsi="Times New Roman" w:cs="Times New Roman"/>
          <w:sz w:val="24"/>
          <w:szCs w:val="24"/>
        </w:rPr>
        <w:t>Пушкина, Лермонтова, появление которого связано с разными  напра</w:t>
      </w:r>
      <w:r w:rsidR="00BA705A">
        <w:rPr>
          <w:rFonts w:ascii="Times New Roman" w:hAnsi="Times New Roman" w:cs="Times New Roman"/>
          <w:sz w:val="24"/>
          <w:szCs w:val="24"/>
        </w:rPr>
        <w:t>в</w:t>
      </w:r>
      <w:r w:rsidR="00BA705A">
        <w:rPr>
          <w:rFonts w:ascii="Times New Roman" w:hAnsi="Times New Roman" w:cs="Times New Roman"/>
          <w:sz w:val="24"/>
          <w:szCs w:val="24"/>
        </w:rPr>
        <w:t xml:space="preserve">лениями внутри романтизма; море как важный элемент сюжета в романе «Два капитана», который одновременно связан с идеей подвига, борьбы и пр.)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A705A">
        <w:rPr>
          <w:rFonts w:ascii="Times New Roman" w:hAnsi="Times New Roman" w:cs="Times New Roman"/>
          <w:sz w:val="24"/>
          <w:szCs w:val="24"/>
        </w:rPr>
        <w:t xml:space="preserve">дополнительно по 2 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BA705A">
        <w:rPr>
          <w:rFonts w:ascii="Times New Roman" w:hAnsi="Times New Roman" w:cs="Times New Roman"/>
          <w:sz w:val="24"/>
          <w:szCs w:val="24"/>
        </w:rPr>
        <w:t>а за каждый пр</w:t>
      </w:r>
      <w:r w:rsidR="00BA705A">
        <w:rPr>
          <w:rFonts w:ascii="Times New Roman" w:hAnsi="Times New Roman" w:cs="Times New Roman"/>
          <w:sz w:val="24"/>
          <w:szCs w:val="24"/>
        </w:rPr>
        <w:t>и</w:t>
      </w:r>
      <w:r w:rsidR="00BA705A">
        <w:rPr>
          <w:rFonts w:ascii="Times New Roman" w:hAnsi="Times New Roman" w:cs="Times New Roman"/>
          <w:sz w:val="24"/>
          <w:szCs w:val="24"/>
        </w:rPr>
        <w:t>мер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3275" w:rsidRPr="00765CEB" w:rsidRDefault="00765CEB" w:rsidP="00765CEB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765CEB">
        <w:rPr>
          <w:b/>
          <w:color w:val="000000"/>
        </w:rPr>
        <w:t>Максимальный балл – 30 баллов.</w:t>
      </w:r>
    </w:p>
    <w:p w:rsidR="008C3275" w:rsidRPr="00765CEB" w:rsidRDefault="008C3275" w:rsidP="00765CEB">
      <w:pPr>
        <w:ind w:firstLine="567"/>
        <w:rPr>
          <w:sz w:val="24"/>
          <w:szCs w:val="24"/>
        </w:rPr>
      </w:pPr>
    </w:p>
    <w:sectPr w:rsidR="008C3275" w:rsidRPr="00765CEB" w:rsidSect="00765CE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46DE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109C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705A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2</cp:revision>
  <dcterms:created xsi:type="dcterms:W3CDTF">2020-11-24T07:15:00Z</dcterms:created>
  <dcterms:modified xsi:type="dcterms:W3CDTF">2020-11-24T07:15:00Z</dcterms:modified>
</cp:coreProperties>
</file>